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22" w:rsidRDefault="00F86648" w:rsidP="00F86648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F86648">
        <w:rPr>
          <w:rFonts w:ascii="Times New Roman" w:hAnsi="Times New Roman" w:cs="Times New Roman"/>
          <w:b/>
          <w:color w:val="FF0000"/>
          <w:sz w:val="96"/>
          <w:szCs w:val="96"/>
        </w:rPr>
        <w:t>Тормахов Дмитрий Дмитриевич</w:t>
      </w:r>
    </w:p>
    <w:p w:rsidR="00F86648" w:rsidRPr="00F86648" w:rsidRDefault="00F86648" w:rsidP="00F86648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F86648">
        <w:rPr>
          <w:rFonts w:ascii="Times New Roman" w:hAnsi="Times New Roman" w:cs="Times New Roman"/>
          <w:b/>
          <w:color w:val="FF0000"/>
          <w:sz w:val="72"/>
          <w:szCs w:val="72"/>
        </w:rPr>
        <w:t>(23.11.1921</w:t>
      </w:r>
      <w:r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</w:t>
      </w:r>
      <w:r w:rsidRPr="00F86648">
        <w:rPr>
          <w:rFonts w:ascii="Times New Roman" w:hAnsi="Times New Roman" w:cs="Times New Roman"/>
          <w:b/>
          <w:color w:val="FF0000"/>
          <w:sz w:val="72"/>
          <w:szCs w:val="72"/>
        </w:rPr>
        <w:t>-</w:t>
      </w:r>
      <w:r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</w:t>
      </w:r>
      <w:r w:rsidRPr="00F86648">
        <w:rPr>
          <w:rFonts w:ascii="Times New Roman" w:hAnsi="Times New Roman" w:cs="Times New Roman"/>
          <w:b/>
          <w:color w:val="FF0000"/>
          <w:sz w:val="72"/>
          <w:szCs w:val="72"/>
        </w:rPr>
        <w:t>19.06.2002)</w:t>
      </w:r>
    </w:p>
    <w:p w:rsidR="00F86648" w:rsidRDefault="00F86648" w:rsidP="00F86648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>
        <w:rPr>
          <w:rFonts w:ascii="Times New Roman" w:hAnsi="Times New Roman" w:cs="Times New Roman"/>
          <w:b/>
          <w:noProof/>
          <w:color w:val="FF0000"/>
          <w:sz w:val="96"/>
          <w:szCs w:val="96"/>
          <w:lang w:eastAsia="ru-RU"/>
        </w:rPr>
        <w:drawing>
          <wp:inline distT="0" distB="0" distL="0" distR="0">
            <wp:extent cx="4646673" cy="6534150"/>
            <wp:effectExtent l="19050" t="0" r="1527" b="0"/>
            <wp:docPr id="2" name="Рисунок 1" descr="89398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39886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53718" cy="6544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648" w:rsidRDefault="00F86648" w:rsidP="00F8664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</w:pPr>
    </w:p>
    <w:p w:rsidR="00F86648" w:rsidRDefault="00F86648" w:rsidP="00F8664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</w:pPr>
    </w:p>
    <w:p w:rsidR="00F86648" w:rsidRPr="00F86648" w:rsidRDefault="00F86648" w:rsidP="00F8664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 xml:space="preserve">  </w:t>
      </w:r>
      <w:r w:rsidRPr="00F86648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Дмитрий Тормахов родился 23 ноября 1921 года в городе </w:t>
      </w:r>
      <w:hyperlink r:id="rId7" w:tooltip="Брянск" w:history="1">
        <w:r w:rsidRPr="00F86648">
          <w:rPr>
            <w:rFonts w:ascii="Times New Roman" w:eastAsia="Times New Roman" w:hAnsi="Times New Roman" w:cs="Times New Roman"/>
            <w:color w:val="0B0080"/>
            <w:sz w:val="40"/>
            <w:szCs w:val="40"/>
            <w:lang w:eastAsia="ru-RU"/>
          </w:rPr>
          <w:t>Брянске</w:t>
        </w:r>
      </w:hyperlink>
      <w:r w:rsidRPr="00F86648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. Русский. Жил в </w:t>
      </w:r>
      <w:hyperlink r:id="rId8" w:tooltip="Калининская область" w:history="1">
        <w:r w:rsidRPr="00F86648">
          <w:rPr>
            <w:rFonts w:ascii="Times New Roman" w:eastAsia="Times New Roman" w:hAnsi="Times New Roman" w:cs="Times New Roman"/>
            <w:color w:val="0B0080"/>
            <w:sz w:val="40"/>
            <w:szCs w:val="40"/>
            <w:lang w:eastAsia="ru-RU"/>
          </w:rPr>
          <w:t>Калининской области</w:t>
        </w:r>
      </w:hyperlink>
      <w:r w:rsidRPr="00F86648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 (ныне — </w:t>
      </w:r>
      <w:hyperlink r:id="rId9" w:tooltip="Тверская область" w:history="1">
        <w:r w:rsidRPr="00F86648">
          <w:rPr>
            <w:rFonts w:ascii="Times New Roman" w:eastAsia="Times New Roman" w:hAnsi="Times New Roman" w:cs="Times New Roman"/>
            <w:color w:val="0B0080"/>
            <w:sz w:val="40"/>
            <w:szCs w:val="40"/>
            <w:lang w:eastAsia="ru-RU"/>
          </w:rPr>
          <w:t>Тверская область</w:t>
        </w:r>
      </w:hyperlink>
      <w:r w:rsidRPr="00F86648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). Член </w:t>
      </w:r>
      <w:hyperlink r:id="rId10" w:tooltip="ВЛКСМ" w:history="1">
        <w:r w:rsidRPr="00F86648">
          <w:rPr>
            <w:rFonts w:ascii="Times New Roman" w:eastAsia="Times New Roman" w:hAnsi="Times New Roman" w:cs="Times New Roman"/>
            <w:color w:val="0B0080"/>
            <w:sz w:val="40"/>
            <w:szCs w:val="40"/>
            <w:lang w:eastAsia="ru-RU"/>
          </w:rPr>
          <w:t>ВЛКСМ</w:t>
        </w:r>
      </w:hyperlink>
      <w:r w:rsidRPr="00F86648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 с 1938 года.</w:t>
      </w:r>
    </w:p>
    <w:p w:rsidR="00F86648" w:rsidRPr="00F86648" w:rsidRDefault="00F86648" w:rsidP="00F8664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</w:pPr>
      <w:r w:rsidRPr="00F86648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В 1940 году Тормахов был призван в </w:t>
      </w:r>
      <w:hyperlink r:id="rId11" w:tooltip="Рабоче-крестьянская Красная армия" w:history="1">
        <w:r w:rsidRPr="00F86648">
          <w:rPr>
            <w:rFonts w:ascii="Times New Roman" w:eastAsia="Times New Roman" w:hAnsi="Times New Roman" w:cs="Times New Roman"/>
            <w:color w:val="0B0080"/>
            <w:sz w:val="40"/>
            <w:szCs w:val="40"/>
            <w:lang w:eastAsia="ru-RU"/>
          </w:rPr>
          <w:t>Красную Армию</w:t>
        </w:r>
      </w:hyperlink>
      <w:r w:rsidRPr="00F86648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 Новоторжокским райвоенкоматом Калининской области. В 1942 году окончил </w:t>
      </w:r>
      <w:hyperlink r:id="rId12" w:tooltip="Батайск" w:history="1">
        <w:r w:rsidRPr="00F86648">
          <w:rPr>
            <w:rFonts w:ascii="Times New Roman" w:eastAsia="Times New Roman" w:hAnsi="Times New Roman" w:cs="Times New Roman"/>
            <w:color w:val="0B0080"/>
            <w:sz w:val="40"/>
            <w:szCs w:val="40"/>
            <w:lang w:eastAsia="ru-RU"/>
          </w:rPr>
          <w:t>Батайскую</w:t>
        </w:r>
      </w:hyperlink>
      <w:r w:rsidRPr="00F86648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 военную авиационную школу летчиков. Несмотря на стремление попасть на фронт, был направлен в запасной авиационный полк для практического обучения.</w:t>
      </w:r>
    </w:p>
    <w:p w:rsidR="00F86648" w:rsidRPr="00F86648" w:rsidRDefault="00F86648" w:rsidP="00F8664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</w:pPr>
      <w:r w:rsidRPr="00F86648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В боях </w:t>
      </w:r>
      <w:hyperlink r:id="rId13" w:tooltip="Великая Отечественная война" w:history="1">
        <w:r w:rsidRPr="00F86648">
          <w:rPr>
            <w:rFonts w:ascii="Times New Roman" w:eastAsia="Times New Roman" w:hAnsi="Times New Roman" w:cs="Times New Roman"/>
            <w:color w:val="0B0080"/>
            <w:sz w:val="40"/>
            <w:szCs w:val="40"/>
            <w:lang w:eastAsia="ru-RU"/>
          </w:rPr>
          <w:t>Великой Отечественной войны</w:t>
        </w:r>
      </w:hyperlink>
      <w:r w:rsidRPr="00F86648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 с января 1943 года. Воевал в составе 269-го истребительного авиационного полка, который базировался в </w:t>
      </w:r>
      <w:hyperlink r:id="rId14" w:tooltip="Сочи" w:history="1">
        <w:r w:rsidRPr="00F86648">
          <w:rPr>
            <w:rFonts w:ascii="Times New Roman" w:eastAsia="Times New Roman" w:hAnsi="Times New Roman" w:cs="Times New Roman"/>
            <w:color w:val="0B0080"/>
            <w:sz w:val="40"/>
            <w:szCs w:val="40"/>
            <w:lang w:eastAsia="ru-RU"/>
          </w:rPr>
          <w:t>Сочи</w:t>
        </w:r>
      </w:hyperlink>
      <w:r w:rsidRPr="00F86648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 и оборонял порты </w:t>
      </w:r>
      <w:hyperlink r:id="rId15" w:tooltip="Чёрное море" w:history="1">
        <w:r w:rsidRPr="00F86648">
          <w:rPr>
            <w:rFonts w:ascii="Times New Roman" w:eastAsia="Times New Roman" w:hAnsi="Times New Roman" w:cs="Times New Roman"/>
            <w:color w:val="0B0080"/>
            <w:sz w:val="40"/>
            <w:szCs w:val="40"/>
            <w:lang w:eastAsia="ru-RU"/>
          </w:rPr>
          <w:t>Черноморского</w:t>
        </w:r>
      </w:hyperlink>
      <w:r w:rsidRPr="00F86648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 побережья </w:t>
      </w:r>
      <w:hyperlink r:id="rId16" w:tooltip="Кавказ" w:history="1">
        <w:r w:rsidRPr="00F86648">
          <w:rPr>
            <w:rFonts w:ascii="Times New Roman" w:eastAsia="Times New Roman" w:hAnsi="Times New Roman" w:cs="Times New Roman"/>
            <w:color w:val="0B0080"/>
            <w:sz w:val="40"/>
            <w:szCs w:val="40"/>
            <w:lang w:eastAsia="ru-RU"/>
          </w:rPr>
          <w:t>Кавказа</w:t>
        </w:r>
      </w:hyperlink>
      <w:r w:rsidRPr="00F86648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 и сам город-курорт с расположенными в нем несколькими десятками госпиталей. Первую победу на истребителе </w:t>
      </w:r>
      <w:hyperlink r:id="rId17" w:tooltip="ЛаГГ-3" w:history="1">
        <w:r w:rsidRPr="00F86648">
          <w:rPr>
            <w:rFonts w:ascii="Times New Roman" w:eastAsia="Times New Roman" w:hAnsi="Times New Roman" w:cs="Times New Roman"/>
            <w:color w:val="0B0080"/>
            <w:sz w:val="40"/>
            <w:szCs w:val="40"/>
            <w:lang w:eastAsia="ru-RU"/>
          </w:rPr>
          <w:t>ЛаГГ-3</w:t>
        </w:r>
      </w:hyperlink>
      <w:r w:rsidRPr="00F86648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 одержал уже 4 февраля 1943 года в небе </w:t>
      </w:r>
      <w:hyperlink r:id="rId18" w:tooltip="Геленджик" w:history="1">
        <w:r w:rsidRPr="00F86648">
          <w:rPr>
            <w:rFonts w:ascii="Times New Roman" w:eastAsia="Times New Roman" w:hAnsi="Times New Roman" w:cs="Times New Roman"/>
            <w:color w:val="0B0080"/>
            <w:sz w:val="40"/>
            <w:szCs w:val="40"/>
            <w:lang w:eastAsia="ru-RU"/>
          </w:rPr>
          <w:t>Геленджика</w:t>
        </w:r>
      </w:hyperlink>
      <w:r w:rsidRPr="00F86648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, сбив вражеский истребитель </w:t>
      </w:r>
      <w:hyperlink r:id="rId19" w:tooltip="Ме-109" w:history="1">
        <w:r w:rsidRPr="00F86648">
          <w:rPr>
            <w:rFonts w:ascii="Times New Roman" w:eastAsia="Times New Roman" w:hAnsi="Times New Roman" w:cs="Times New Roman"/>
            <w:color w:val="0B0080"/>
            <w:sz w:val="40"/>
            <w:szCs w:val="40"/>
            <w:lang w:eastAsia="ru-RU"/>
          </w:rPr>
          <w:t>Ме-109</w:t>
        </w:r>
      </w:hyperlink>
      <w:r w:rsidRPr="00F86648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. В бою 18 марта 1943 года примерно в том же районе Тормахов сбил уже два самолета в одном бою. В апреле за 63 боевых вылета был представлен к награждению </w:t>
      </w:r>
      <w:hyperlink r:id="rId20" w:tooltip="Орден Красного знамени" w:history="1">
        <w:r w:rsidRPr="00F86648">
          <w:rPr>
            <w:rFonts w:ascii="Times New Roman" w:eastAsia="Times New Roman" w:hAnsi="Times New Roman" w:cs="Times New Roman"/>
            <w:color w:val="0B0080"/>
            <w:sz w:val="40"/>
            <w:szCs w:val="40"/>
            <w:lang w:eastAsia="ru-RU"/>
          </w:rPr>
          <w:t>орденом Красного знамени</w:t>
        </w:r>
      </w:hyperlink>
      <w:r w:rsidRPr="00F86648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, награждён </w:t>
      </w:r>
      <w:hyperlink r:id="rId21" w:tooltip="Орден Отечественной войны" w:history="1">
        <w:r w:rsidRPr="00F86648">
          <w:rPr>
            <w:rFonts w:ascii="Times New Roman" w:eastAsia="Times New Roman" w:hAnsi="Times New Roman" w:cs="Times New Roman"/>
            <w:color w:val="0B0080"/>
            <w:sz w:val="40"/>
            <w:szCs w:val="40"/>
            <w:lang w:eastAsia="ru-RU"/>
          </w:rPr>
          <w:t>орденом Отечественной войны 2-й степени</w:t>
        </w:r>
      </w:hyperlink>
      <w:r w:rsidRPr="00F86648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.</w:t>
      </w:r>
    </w:p>
    <w:p w:rsidR="00F86648" w:rsidRPr="00F86648" w:rsidRDefault="00F86648" w:rsidP="00F8664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32"/>
          <w:szCs w:val="32"/>
          <w:lang w:eastAsia="ru-RU"/>
        </w:rPr>
        <w:lastRenderedPageBreak/>
        <w:drawing>
          <wp:inline distT="0" distB="0" distL="0" distR="0">
            <wp:extent cx="3117555" cy="4453648"/>
            <wp:effectExtent l="19050" t="0" r="6645" b="0"/>
            <wp:docPr id="4" name="Рисунок 3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133822" cy="4476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648" w:rsidRPr="00F86648" w:rsidRDefault="00F86648" w:rsidP="00F8664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</w:pPr>
      <w:r w:rsidRPr="00F86648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К концу четвертого месяца пребывания на фронте, в мае 1943 года, Тормахов совершил 90 боевых вылетов, провел 30 воздушных боев и одержал 9 побед, но в конце месяца сам был подбит, получил тяжёлые ранения и ожоги. Тем не менее сумел посадить самолет на своей территории, как оказалось — на минное поле</w:t>
      </w:r>
      <w:hyperlink r:id="rId23" w:anchor="cite_note-1" w:history="1">
        <w:r w:rsidRPr="00F86648">
          <w:rPr>
            <w:rFonts w:ascii="Times New Roman" w:eastAsia="Times New Roman" w:hAnsi="Times New Roman" w:cs="Times New Roman"/>
            <w:color w:val="0B0080"/>
            <w:sz w:val="40"/>
            <w:szCs w:val="40"/>
            <w:vertAlign w:val="superscript"/>
            <w:lang w:eastAsia="ru-RU"/>
          </w:rPr>
          <w:t>[1]</w:t>
        </w:r>
      </w:hyperlink>
      <w:hyperlink r:id="rId24" w:anchor="cite_note-air-2" w:history="1">
        <w:r w:rsidRPr="00F86648">
          <w:rPr>
            <w:rFonts w:ascii="Times New Roman" w:eastAsia="Times New Roman" w:hAnsi="Times New Roman" w:cs="Times New Roman"/>
            <w:color w:val="0B0080"/>
            <w:sz w:val="40"/>
            <w:szCs w:val="40"/>
            <w:vertAlign w:val="superscript"/>
            <w:lang w:eastAsia="ru-RU"/>
          </w:rPr>
          <w:t>[2]</w:t>
        </w:r>
      </w:hyperlink>
      <w:r w:rsidRPr="00F86648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. Незадолго до этого вылета командование полка приготовило документы на представление Тормахова к званию </w:t>
      </w:r>
      <w:hyperlink r:id="rId25" w:tooltip="Герой Советского Союза" w:history="1">
        <w:r w:rsidRPr="00F86648">
          <w:rPr>
            <w:rFonts w:ascii="Times New Roman" w:eastAsia="Times New Roman" w:hAnsi="Times New Roman" w:cs="Times New Roman"/>
            <w:color w:val="0B0080"/>
            <w:sz w:val="40"/>
            <w:szCs w:val="40"/>
            <w:lang w:eastAsia="ru-RU"/>
          </w:rPr>
          <w:t>Героя Советского Союза</w:t>
        </w:r>
      </w:hyperlink>
      <w:r w:rsidRPr="00F86648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, но не вернувшийся из боевого вылета летчик некоторое время числился пропавшим без вести, и награждение не состоялось.</w:t>
      </w:r>
    </w:p>
    <w:p w:rsidR="00F86648" w:rsidRDefault="00F86648" w:rsidP="00F8664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</w:pPr>
      <w:r w:rsidRPr="00F86648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Проведя два месяца в госпиталях, Тормахов был направлен в 267-й истребительный авиационный полк, в котором воевал до </w:t>
      </w:r>
      <w:hyperlink r:id="rId26" w:tooltip="День Победы" w:history="1">
        <w:r w:rsidRPr="00F86648">
          <w:rPr>
            <w:rFonts w:ascii="Times New Roman" w:eastAsia="Times New Roman" w:hAnsi="Times New Roman" w:cs="Times New Roman"/>
            <w:color w:val="0B0080"/>
            <w:sz w:val="40"/>
            <w:szCs w:val="40"/>
            <w:lang w:eastAsia="ru-RU"/>
          </w:rPr>
          <w:t>Победы</w:t>
        </w:r>
      </w:hyperlink>
      <w:r w:rsidRPr="00F86648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. Сражался в</w:t>
      </w:r>
      <w:r w:rsidRPr="00F86648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 xml:space="preserve"> </w:t>
      </w:r>
      <w:r w:rsidRPr="00F86648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небе </w:t>
      </w:r>
      <w:hyperlink r:id="rId27" w:tooltip="Кубань (регион)" w:history="1">
        <w:r w:rsidRPr="00F86648">
          <w:rPr>
            <w:rFonts w:ascii="Times New Roman" w:eastAsia="Times New Roman" w:hAnsi="Times New Roman" w:cs="Times New Roman"/>
            <w:color w:val="0B0080"/>
            <w:sz w:val="40"/>
            <w:szCs w:val="40"/>
            <w:lang w:eastAsia="ru-RU"/>
          </w:rPr>
          <w:t>Кубани</w:t>
        </w:r>
      </w:hyperlink>
      <w:r w:rsidRPr="00F86648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, </w:t>
      </w:r>
      <w:hyperlink r:id="rId28" w:tooltip="Крым" w:history="1">
        <w:r w:rsidRPr="00F86648">
          <w:rPr>
            <w:rFonts w:ascii="Times New Roman" w:eastAsia="Times New Roman" w:hAnsi="Times New Roman" w:cs="Times New Roman"/>
            <w:color w:val="0B0080"/>
            <w:sz w:val="40"/>
            <w:szCs w:val="40"/>
            <w:lang w:eastAsia="ru-RU"/>
          </w:rPr>
          <w:t>Крыма</w:t>
        </w:r>
      </w:hyperlink>
      <w:r w:rsidRPr="00F86648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, </w:t>
      </w:r>
      <w:hyperlink r:id="rId29" w:tooltip="Украина" w:history="1">
        <w:r w:rsidRPr="00F86648">
          <w:rPr>
            <w:rFonts w:ascii="Times New Roman" w:eastAsia="Times New Roman" w:hAnsi="Times New Roman" w:cs="Times New Roman"/>
            <w:color w:val="0B0080"/>
            <w:sz w:val="40"/>
            <w:szCs w:val="40"/>
            <w:lang w:eastAsia="ru-RU"/>
          </w:rPr>
          <w:t>Украины</w:t>
        </w:r>
      </w:hyperlink>
      <w:r w:rsidRPr="00F86648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, освобождал от врага </w:t>
      </w:r>
      <w:hyperlink r:id="rId30" w:tooltip="Румыния" w:history="1">
        <w:r w:rsidRPr="00F86648">
          <w:rPr>
            <w:rFonts w:ascii="Times New Roman" w:eastAsia="Times New Roman" w:hAnsi="Times New Roman" w:cs="Times New Roman"/>
            <w:color w:val="0B0080"/>
            <w:sz w:val="40"/>
            <w:szCs w:val="40"/>
            <w:lang w:eastAsia="ru-RU"/>
          </w:rPr>
          <w:t>Румынию</w:t>
        </w:r>
      </w:hyperlink>
      <w:r w:rsidRPr="00F86648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, </w:t>
      </w:r>
      <w:hyperlink r:id="rId31" w:tooltip="Югославия" w:history="1">
        <w:r w:rsidRPr="00F86648">
          <w:rPr>
            <w:rFonts w:ascii="Times New Roman" w:eastAsia="Times New Roman" w:hAnsi="Times New Roman" w:cs="Times New Roman"/>
            <w:color w:val="0B0080"/>
            <w:sz w:val="40"/>
            <w:szCs w:val="40"/>
            <w:lang w:eastAsia="ru-RU"/>
          </w:rPr>
          <w:t>Югославию</w:t>
        </w:r>
      </w:hyperlink>
      <w:r w:rsidRPr="00F86648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, </w:t>
      </w:r>
      <w:hyperlink r:id="rId32" w:tooltip="Венгрия" w:history="1">
        <w:r w:rsidRPr="00F86648">
          <w:rPr>
            <w:rFonts w:ascii="Times New Roman" w:eastAsia="Times New Roman" w:hAnsi="Times New Roman" w:cs="Times New Roman"/>
            <w:color w:val="0B0080"/>
            <w:sz w:val="40"/>
            <w:szCs w:val="40"/>
            <w:lang w:eastAsia="ru-RU"/>
          </w:rPr>
          <w:t>Венгрию</w:t>
        </w:r>
      </w:hyperlink>
      <w:r w:rsidRPr="00F86648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 xml:space="preserve">. </w:t>
      </w:r>
    </w:p>
    <w:p w:rsidR="00F86648" w:rsidRPr="00F86648" w:rsidRDefault="00F86648" w:rsidP="00F8664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</w:pPr>
      <w:r w:rsidRPr="00F86648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lastRenderedPageBreak/>
        <w:t>Начав войну лётчиком, стал старшим лётчиком, а затем командиром истребительного авиационного звена и истребительной авиационной эскадрильи. Воевал на истребителях </w:t>
      </w:r>
      <w:hyperlink r:id="rId33" w:tooltip="ЛаГГ-3" w:history="1">
        <w:r w:rsidRPr="00F86648">
          <w:rPr>
            <w:rFonts w:ascii="Times New Roman" w:eastAsia="Times New Roman" w:hAnsi="Times New Roman" w:cs="Times New Roman"/>
            <w:color w:val="0B0080"/>
            <w:sz w:val="40"/>
            <w:szCs w:val="40"/>
            <w:lang w:eastAsia="ru-RU"/>
          </w:rPr>
          <w:t>ЛаГГ-3</w:t>
        </w:r>
      </w:hyperlink>
      <w:r w:rsidRPr="00F86648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 и </w:t>
      </w:r>
      <w:hyperlink r:id="rId34" w:tooltip="Як-7Б" w:history="1">
        <w:r w:rsidRPr="00F86648">
          <w:rPr>
            <w:rFonts w:ascii="Times New Roman" w:eastAsia="Times New Roman" w:hAnsi="Times New Roman" w:cs="Times New Roman"/>
            <w:color w:val="0B0080"/>
            <w:sz w:val="40"/>
            <w:szCs w:val="40"/>
            <w:lang w:eastAsia="ru-RU"/>
          </w:rPr>
          <w:t>Як-7Б</w:t>
        </w:r>
      </w:hyperlink>
      <w:r w:rsidRPr="00F86648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.</w:t>
      </w:r>
    </w:p>
    <w:p w:rsidR="00F86648" w:rsidRPr="00F86648" w:rsidRDefault="00F86648" w:rsidP="00F8664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</w:pPr>
      <w:r w:rsidRPr="00F86648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К 9 мая 1945 года Тормахов совершил 365 боевых вылетов (по другим данным — 366), в том числе 34 — на штурмовку наземных объектов и 86 — на разведку, провел 70 воздушных боёв, сбил 14 вражеских самолетов лично и 1 в группе</w:t>
      </w:r>
      <w:hyperlink r:id="rId35" w:anchor="cite_note-3" w:history="1">
        <w:r w:rsidRPr="00F86648">
          <w:rPr>
            <w:rFonts w:ascii="Times New Roman" w:eastAsia="Times New Roman" w:hAnsi="Times New Roman" w:cs="Times New Roman"/>
            <w:color w:val="0B0080"/>
            <w:sz w:val="40"/>
            <w:szCs w:val="40"/>
            <w:vertAlign w:val="superscript"/>
            <w:lang w:eastAsia="ru-RU"/>
          </w:rPr>
          <w:t>[3]</w:t>
        </w:r>
      </w:hyperlink>
      <w:r w:rsidRPr="00F86648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. Кроме того, штурмовыми действиями сжёг 2 вражеских самолета на аэродромах, а также уничтожил 2 паровоза, 20 вагонов и 18 автомашин врага. Ранее, в феврале того же года, Тормахов был представлен к званию Героя Советского Союза, но награждение не состоялось, так как личный счёт лётчика не очень сильно изменился с момента предыдущего представления. Связано это было с тем, что лётчики больше занимались штурмовкой наземных целей отступающего противника</w:t>
      </w:r>
      <w:hyperlink r:id="rId36" w:anchor="cite_note-air-2" w:history="1">
        <w:r w:rsidRPr="00F86648">
          <w:rPr>
            <w:rFonts w:ascii="Times New Roman" w:eastAsia="Times New Roman" w:hAnsi="Times New Roman" w:cs="Times New Roman"/>
            <w:color w:val="0B0080"/>
            <w:sz w:val="40"/>
            <w:szCs w:val="40"/>
            <w:vertAlign w:val="superscript"/>
            <w:lang w:eastAsia="ru-RU"/>
          </w:rPr>
          <w:t>[2]</w:t>
        </w:r>
      </w:hyperlink>
      <w:r w:rsidRPr="00F86648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.</w:t>
      </w:r>
    </w:p>
    <w:p w:rsidR="00F86648" w:rsidRPr="00F86648" w:rsidRDefault="00F86648" w:rsidP="00F8664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</w:pPr>
      <w:r w:rsidRPr="00F86648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После войны Тормахов продолжал службу в </w:t>
      </w:r>
      <w:hyperlink r:id="rId37" w:tooltip="ВВС СССР" w:history="1">
        <w:r w:rsidRPr="00F86648">
          <w:rPr>
            <w:rFonts w:ascii="Times New Roman" w:eastAsia="Times New Roman" w:hAnsi="Times New Roman" w:cs="Times New Roman"/>
            <w:color w:val="0B0080"/>
            <w:sz w:val="40"/>
            <w:szCs w:val="40"/>
            <w:lang w:eastAsia="ru-RU"/>
          </w:rPr>
          <w:t>Военно-Воздушных Силах</w:t>
        </w:r>
      </w:hyperlink>
      <w:r w:rsidRPr="00F86648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 </w:t>
      </w:r>
      <w:hyperlink r:id="rId38" w:tooltip="СССР" w:history="1">
        <w:r w:rsidRPr="00F86648">
          <w:rPr>
            <w:rFonts w:ascii="Times New Roman" w:eastAsia="Times New Roman" w:hAnsi="Times New Roman" w:cs="Times New Roman"/>
            <w:color w:val="0B0080"/>
            <w:sz w:val="40"/>
            <w:szCs w:val="40"/>
            <w:lang w:eastAsia="ru-RU"/>
          </w:rPr>
          <w:t>СССР</w:t>
        </w:r>
      </w:hyperlink>
      <w:r w:rsidRPr="00F86648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. В сентябре 1954 года участвовал в учениях с применением тактического </w:t>
      </w:r>
      <w:hyperlink r:id="rId39" w:tooltip="Ядерная бомба" w:history="1">
        <w:r w:rsidRPr="00F86648">
          <w:rPr>
            <w:rFonts w:ascii="Times New Roman" w:eastAsia="Times New Roman" w:hAnsi="Times New Roman" w:cs="Times New Roman"/>
            <w:color w:val="0B0080"/>
            <w:sz w:val="40"/>
            <w:szCs w:val="40"/>
            <w:lang w:eastAsia="ru-RU"/>
          </w:rPr>
          <w:t>ядерного оружия</w:t>
        </w:r>
      </w:hyperlink>
      <w:r w:rsidRPr="00F86648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 на </w:t>
      </w:r>
      <w:hyperlink r:id="rId40" w:tooltip="Тоцкий полигон" w:history="1">
        <w:r w:rsidRPr="00F86648">
          <w:rPr>
            <w:rFonts w:ascii="Times New Roman" w:eastAsia="Times New Roman" w:hAnsi="Times New Roman" w:cs="Times New Roman"/>
            <w:color w:val="0B0080"/>
            <w:sz w:val="40"/>
            <w:szCs w:val="40"/>
            <w:lang w:eastAsia="ru-RU"/>
          </w:rPr>
          <w:t>Тоцком полигоне</w:t>
        </w:r>
      </w:hyperlink>
      <w:r w:rsidRPr="00F86648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. Служил в Заполярье. Был командиром полка в городе Луцке Волынской области (Украина). С ноября 1974 года полковник Тормахов — в запасе.</w:t>
      </w:r>
    </w:p>
    <w:p w:rsidR="00F86648" w:rsidRPr="00F86648" w:rsidRDefault="00F86648" w:rsidP="00F86648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F86648" w:rsidRPr="00F86648" w:rsidRDefault="00F86648" w:rsidP="00F86648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F86648" w:rsidRDefault="00F86648" w:rsidP="00F86648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F86648" w:rsidRPr="00F86648" w:rsidRDefault="00F86648" w:rsidP="00F86648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F86648" w:rsidRPr="00F86648" w:rsidRDefault="00F86648" w:rsidP="00F86648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F86648" w:rsidRPr="00F86648" w:rsidRDefault="00F86648" w:rsidP="00F8664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</w:pPr>
      <w:r w:rsidRPr="00F86648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Указом </w:t>
      </w:r>
      <w:hyperlink r:id="rId41" w:tooltip="Президент Российской Федерации" w:history="1">
        <w:r w:rsidRPr="00F86648">
          <w:rPr>
            <w:rFonts w:ascii="Times New Roman" w:eastAsia="Times New Roman" w:hAnsi="Times New Roman" w:cs="Times New Roman"/>
            <w:color w:val="0B0080"/>
            <w:sz w:val="40"/>
            <w:szCs w:val="40"/>
            <w:lang w:eastAsia="ru-RU"/>
          </w:rPr>
          <w:t>Президента Российской Федерации</w:t>
        </w:r>
      </w:hyperlink>
      <w:r w:rsidRPr="00F86648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 № 212 от 19 февраля 1996 года за мужество и героизм, проявленные в борьбе с немецко-фашистскими захватчиками в Великой Отечественной войне 1941—1945 годов полковнику в отставке Тормахову Дмитрию Дмитриевичу присвоено звание Героя Российской Федерации с вручением медали «Золотая Звезда».</w:t>
      </w:r>
    </w:p>
    <w:p w:rsidR="00F86648" w:rsidRPr="00F86648" w:rsidRDefault="00F86648" w:rsidP="00F8664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</w:pPr>
      <w:r w:rsidRPr="00F86648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Жил в городе </w:t>
      </w:r>
      <w:hyperlink r:id="rId42" w:tooltip="Сочи" w:history="1">
        <w:r w:rsidRPr="00F86648">
          <w:rPr>
            <w:rFonts w:ascii="Times New Roman" w:eastAsia="Times New Roman" w:hAnsi="Times New Roman" w:cs="Times New Roman"/>
            <w:color w:val="0B0080"/>
            <w:sz w:val="40"/>
            <w:szCs w:val="40"/>
            <w:lang w:eastAsia="ru-RU"/>
          </w:rPr>
          <w:t>Сочи</w:t>
        </w:r>
      </w:hyperlink>
      <w:r w:rsidRPr="00F86648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 </w:t>
      </w:r>
      <w:hyperlink r:id="rId43" w:tooltip="Краснодарский край" w:history="1">
        <w:r w:rsidRPr="00F86648">
          <w:rPr>
            <w:rFonts w:ascii="Times New Roman" w:eastAsia="Times New Roman" w:hAnsi="Times New Roman" w:cs="Times New Roman"/>
            <w:color w:val="0B0080"/>
            <w:sz w:val="40"/>
            <w:szCs w:val="40"/>
            <w:lang w:eastAsia="ru-RU"/>
          </w:rPr>
          <w:t>Краснодарского края</w:t>
        </w:r>
      </w:hyperlink>
      <w:r w:rsidRPr="00F86648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. Был председателем совета ветеранов </w:t>
      </w:r>
      <w:hyperlink r:id="rId44" w:tooltip="Лазаревский район" w:history="1">
        <w:r w:rsidRPr="00F86648">
          <w:rPr>
            <w:rFonts w:ascii="Times New Roman" w:eastAsia="Times New Roman" w:hAnsi="Times New Roman" w:cs="Times New Roman"/>
            <w:color w:val="0B0080"/>
            <w:sz w:val="40"/>
            <w:szCs w:val="40"/>
            <w:lang w:eastAsia="ru-RU"/>
          </w:rPr>
          <w:t>Лазаревского района</w:t>
        </w:r>
      </w:hyperlink>
      <w:r w:rsidRPr="00F86648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.</w:t>
      </w:r>
    </w:p>
    <w:p w:rsidR="00F86648" w:rsidRPr="00F86648" w:rsidRDefault="00F86648" w:rsidP="00F86648">
      <w:pPr>
        <w:shd w:val="clear" w:color="auto" w:fill="F8F9FA"/>
        <w:spacing w:line="336" w:lineRule="atLeast"/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</w:pPr>
      <w:r w:rsidRPr="00F86648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Надгробный памятник над могилой Героя России Дмитрия Дмитриевича Тормахова</w:t>
      </w:r>
    </w:p>
    <w:p w:rsidR="00F86648" w:rsidRPr="00F86648" w:rsidRDefault="00F86648" w:rsidP="00F8664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</w:pPr>
      <w:r w:rsidRPr="00F86648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19 июня 2002 года Дмитрий Дмитриевич Тормахов скончался. Похоронен на Горке Героев в посёлке </w:t>
      </w:r>
      <w:hyperlink r:id="rId45" w:tooltip="Лазаревское" w:history="1">
        <w:r w:rsidRPr="00F86648">
          <w:rPr>
            <w:rFonts w:ascii="Times New Roman" w:eastAsia="Times New Roman" w:hAnsi="Times New Roman" w:cs="Times New Roman"/>
            <w:color w:val="0B0080"/>
            <w:sz w:val="40"/>
            <w:szCs w:val="40"/>
            <w:lang w:eastAsia="ru-RU"/>
          </w:rPr>
          <w:t>Лазаревское</w:t>
        </w:r>
      </w:hyperlink>
      <w:r w:rsidRPr="00F86648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.</w:t>
      </w:r>
    </w:p>
    <w:p w:rsidR="00F86648" w:rsidRPr="00F86648" w:rsidRDefault="00F86648" w:rsidP="00F86648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F86648" w:rsidRDefault="00F86648" w:rsidP="00F86648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2851150" cy="3886200"/>
            <wp:effectExtent l="19050" t="0" r="6350" b="0"/>
            <wp:wrapSquare wrapText="bothSides"/>
            <wp:docPr id="5" name="Рисунок 2" descr="800px-Надгробный_памятник_Д._Д._Тормахов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px-Надгробный_памятник_Д._Д._Тормахову.jpg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285115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86648" w:rsidSect="00F8664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84E" w:rsidRDefault="00D7084E" w:rsidP="00F86648">
      <w:pPr>
        <w:spacing w:after="0" w:line="240" w:lineRule="auto"/>
      </w:pPr>
      <w:r>
        <w:separator/>
      </w:r>
    </w:p>
  </w:endnote>
  <w:endnote w:type="continuationSeparator" w:id="1">
    <w:p w:rsidR="00D7084E" w:rsidRDefault="00D7084E" w:rsidP="00F86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84E" w:rsidRDefault="00D7084E" w:rsidP="00F86648">
      <w:pPr>
        <w:spacing w:after="0" w:line="240" w:lineRule="auto"/>
      </w:pPr>
      <w:r>
        <w:separator/>
      </w:r>
    </w:p>
  </w:footnote>
  <w:footnote w:type="continuationSeparator" w:id="1">
    <w:p w:rsidR="00D7084E" w:rsidRDefault="00D7084E" w:rsidP="00F866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648"/>
    <w:rsid w:val="00234837"/>
    <w:rsid w:val="004F0F2D"/>
    <w:rsid w:val="0073351D"/>
    <w:rsid w:val="00C676D3"/>
    <w:rsid w:val="00D7084E"/>
    <w:rsid w:val="00DC1922"/>
    <w:rsid w:val="00F86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6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86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6648"/>
  </w:style>
  <w:style w:type="paragraph" w:styleId="a7">
    <w:name w:val="footer"/>
    <w:basedOn w:val="a"/>
    <w:link w:val="a8"/>
    <w:uiPriority w:val="99"/>
    <w:semiHidden/>
    <w:unhideWhenUsed/>
    <w:rsid w:val="00F86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6648"/>
  </w:style>
  <w:style w:type="paragraph" w:styleId="a9">
    <w:name w:val="Normal (Web)"/>
    <w:basedOn w:val="a"/>
    <w:uiPriority w:val="99"/>
    <w:semiHidden/>
    <w:unhideWhenUsed/>
    <w:rsid w:val="00F86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F866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472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34165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0%D0%BB%D0%B8%D0%BD%D0%B8%D0%BD%D1%81%D0%BA%D0%B0%D1%8F_%D0%BE%D0%B1%D0%BB%D0%B0%D1%81%D1%82%D1%8C" TargetMode="External"/><Relationship Id="rId13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18" Type="http://schemas.openxmlformats.org/officeDocument/2006/relationships/hyperlink" Target="https://ru.wikipedia.org/wiki/%D0%93%D0%B5%D0%BB%D0%B5%D0%BD%D0%B4%D0%B6%D0%B8%D0%BA" TargetMode="External"/><Relationship Id="rId26" Type="http://schemas.openxmlformats.org/officeDocument/2006/relationships/hyperlink" Target="https://ru.wikipedia.org/wiki/%D0%94%D0%B5%D0%BD%D1%8C_%D0%9F%D0%BE%D0%B1%D0%B5%D0%B4%D1%8B" TargetMode="External"/><Relationship Id="rId39" Type="http://schemas.openxmlformats.org/officeDocument/2006/relationships/hyperlink" Target="https://ru.wikipedia.org/wiki/%D0%AF%D0%B4%D0%B5%D1%80%D0%BD%D0%B0%D1%8F_%D0%B1%D0%BE%D0%BC%D0%B1%D0%B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%D0%9E%D1%80%D0%B4%D0%B5%D0%BD_%D0%9E%D1%82%D0%B5%D1%87%D0%B5%D1%81%D1%82%D0%B2%D0%B5%D0%BD%D0%BD%D0%BE%D0%B9_%D0%B2%D0%BE%D0%B9%D0%BD%D1%8B" TargetMode="External"/><Relationship Id="rId34" Type="http://schemas.openxmlformats.org/officeDocument/2006/relationships/hyperlink" Target="https://ru.wikipedia.org/wiki/%D0%AF%D0%BA-7%D0%91" TargetMode="External"/><Relationship Id="rId42" Type="http://schemas.openxmlformats.org/officeDocument/2006/relationships/hyperlink" Target="https://ru.wikipedia.org/wiki/%D0%A1%D0%BE%D1%87%D0%B8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ru.wikipedia.org/wiki/%D0%91%D1%80%D1%8F%D0%BD%D1%81%D0%BA" TargetMode="External"/><Relationship Id="rId12" Type="http://schemas.openxmlformats.org/officeDocument/2006/relationships/hyperlink" Target="https://ru.wikipedia.org/wiki/%D0%91%D0%B0%D1%82%D0%B0%D0%B9%D1%81%D0%BA" TargetMode="External"/><Relationship Id="rId17" Type="http://schemas.openxmlformats.org/officeDocument/2006/relationships/hyperlink" Target="https://ru.wikipedia.org/wiki/%D0%9B%D0%B0%D0%93%D0%93-3" TargetMode="External"/><Relationship Id="rId25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33" Type="http://schemas.openxmlformats.org/officeDocument/2006/relationships/hyperlink" Target="https://ru.wikipedia.org/wiki/%D0%9B%D0%B0%D0%93%D0%93-3" TargetMode="External"/><Relationship Id="rId38" Type="http://schemas.openxmlformats.org/officeDocument/2006/relationships/hyperlink" Target="https://ru.wikipedia.org/wiki/%D0%A1%D0%A1%D0%A1%D0%A0" TargetMode="External"/><Relationship Id="rId46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A%D0%B0%D0%B2%D0%BA%D0%B0%D0%B7" TargetMode="External"/><Relationship Id="rId20" Type="http://schemas.openxmlformats.org/officeDocument/2006/relationships/hyperlink" Target="https://ru.wikipedia.org/wiki/%D0%9E%D1%80%D0%B4%D0%B5%D0%BD_%D0%9A%D1%80%D0%B0%D1%81%D0%BD%D0%BE%D0%B3%D0%BE_%D0%B7%D0%BD%D0%B0%D0%BC%D0%B5%D0%BD%D0%B8" TargetMode="External"/><Relationship Id="rId29" Type="http://schemas.openxmlformats.org/officeDocument/2006/relationships/hyperlink" Target="https://ru.wikipedia.org/wiki/%D0%A3%D0%BA%D1%80%D0%B0%D0%B8%D0%BD%D0%B0" TargetMode="External"/><Relationship Id="rId41" Type="http://schemas.openxmlformats.org/officeDocument/2006/relationships/hyperlink" Target="https://ru.wikipedia.org/wiki/%D0%9F%D1%80%D0%B5%D0%B7%D0%B8%D0%B4%D0%B5%D0%BD%D1%82_%D0%A0%D0%BE%D1%81%D1%81%D0%B8%D0%B9%D1%81%D0%BA%D0%BE%D0%B9_%D0%A4%D0%B5%D0%B4%D0%B5%D1%80%D0%B0%D1%86%D0%B8%D0%B8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A0%D0%B0%D0%B1%D0%BE%D1%87%D0%B5-%D0%BA%D1%80%D0%B5%D1%81%D1%82%D1%8C%D1%8F%D0%BD%D1%81%D0%BA%D0%B0%D1%8F_%D0%9A%D1%80%D0%B0%D1%81%D0%BD%D0%B0%D1%8F_%D0%B0%D1%80%D0%BC%D0%B8%D1%8F" TargetMode="External"/><Relationship Id="rId24" Type="http://schemas.openxmlformats.org/officeDocument/2006/relationships/hyperlink" Target="https://ru.wikipedia.org/wiki/%D0%A2%D0%BE%D1%80%D0%BC%D0%B0%D1%85%D0%BE%D0%B2,_%D0%94%D0%BC%D0%B8%D1%82%D1%80%D0%B8%D0%B9_%D0%94%D0%BC%D0%B8%D1%82%D1%80%D0%B8%D0%B5%D0%B2%D0%B8%D1%87" TargetMode="External"/><Relationship Id="rId32" Type="http://schemas.openxmlformats.org/officeDocument/2006/relationships/hyperlink" Target="https://ru.wikipedia.org/wiki/%D0%92%D0%B5%D0%BD%D0%B3%D1%80%D0%B8%D1%8F" TargetMode="External"/><Relationship Id="rId37" Type="http://schemas.openxmlformats.org/officeDocument/2006/relationships/hyperlink" Target="https://ru.wikipedia.org/wiki/%D0%92%D0%92%D0%A1_%D0%A1%D0%A1%D0%A1%D0%A0" TargetMode="External"/><Relationship Id="rId40" Type="http://schemas.openxmlformats.org/officeDocument/2006/relationships/hyperlink" Target="https://ru.wikipedia.org/wiki/%D0%A2%D0%BE%D1%86%D0%BA%D0%B8%D0%B9_%D0%BF%D0%BE%D0%BB%D0%B8%D0%B3%D0%BE%D0%BD" TargetMode="External"/><Relationship Id="rId45" Type="http://schemas.openxmlformats.org/officeDocument/2006/relationships/hyperlink" Target="https://ru.wikipedia.org/wiki/%D0%9B%D0%B0%D0%B7%D0%B0%D1%80%D0%B5%D0%B2%D1%81%D0%BA%D0%BE%D0%B5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ru.wikipedia.org/wiki/%D0%A7%D1%91%D1%80%D0%BD%D0%BE%D0%B5_%D0%BC%D0%BE%D1%80%D0%B5" TargetMode="External"/><Relationship Id="rId23" Type="http://schemas.openxmlformats.org/officeDocument/2006/relationships/hyperlink" Target="https://ru.wikipedia.org/wiki/%D0%A2%D0%BE%D1%80%D0%BC%D0%B0%D1%85%D0%BE%D0%B2,_%D0%94%D0%BC%D0%B8%D1%82%D1%80%D0%B8%D0%B9_%D0%94%D0%BC%D0%B8%D1%82%D1%80%D0%B8%D0%B5%D0%B2%D0%B8%D1%87" TargetMode="External"/><Relationship Id="rId28" Type="http://schemas.openxmlformats.org/officeDocument/2006/relationships/hyperlink" Target="https://ru.wikipedia.org/wiki/%D0%9A%D1%80%D1%8B%D0%BC" TargetMode="External"/><Relationship Id="rId36" Type="http://schemas.openxmlformats.org/officeDocument/2006/relationships/hyperlink" Target="https://ru.wikipedia.org/wiki/%D0%A2%D0%BE%D1%80%D0%BC%D0%B0%D1%85%D0%BE%D0%B2,_%D0%94%D0%BC%D0%B8%D1%82%D1%80%D0%B8%D0%B9_%D0%94%D0%BC%D0%B8%D1%82%D1%80%D0%B8%D0%B5%D0%B2%D0%B8%D1%87" TargetMode="External"/><Relationship Id="rId10" Type="http://schemas.openxmlformats.org/officeDocument/2006/relationships/hyperlink" Target="https://ru.wikipedia.org/wiki/%D0%92%D0%9B%D0%9A%D0%A1%D0%9C" TargetMode="External"/><Relationship Id="rId19" Type="http://schemas.openxmlformats.org/officeDocument/2006/relationships/hyperlink" Target="https://ru.wikipedia.org/wiki/%D0%9C%D0%B5-109" TargetMode="External"/><Relationship Id="rId31" Type="http://schemas.openxmlformats.org/officeDocument/2006/relationships/hyperlink" Target="https://ru.wikipedia.org/wiki/%D0%AE%D0%B3%D0%BE%D1%81%D0%BB%D0%B0%D0%B2%D0%B8%D1%8F" TargetMode="External"/><Relationship Id="rId44" Type="http://schemas.openxmlformats.org/officeDocument/2006/relationships/hyperlink" Target="https://ru.wikipedia.org/wiki/%D0%9B%D0%B0%D0%B7%D0%B0%D1%80%D0%B5%D0%B2%D1%81%D0%BA%D0%B8%D0%B9_%D1%80%D0%B0%D0%B9%D0%BE%D0%B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u.wikipedia.org/wiki/%D0%A2%D0%B2%D0%B5%D1%80%D1%81%D0%BA%D0%B0%D1%8F_%D0%BE%D0%B1%D0%BB%D0%B0%D1%81%D1%82%D1%8C" TargetMode="External"/><Relationship Id="rId14" Type="http://schemas.openxmlformats.org/officeDocument/2006/relationships/hyperlink" Target="https://ru.wikipedia.org/wiki/%D0%A1%D0%BE%D1%87%D0%B8" TargetMode="External"/><Relationship Id="rId22" Type="http://schemas.openxmlformats.org/officeDocument/2006/relationships/image" Target="media/image2.jpeg"/><Relationship Id="rId27" Type="http://schemas.openxmlformats.org/officeDocument/2006/relationships/hyperlink" Target="https://ru.wikipedia.org/wiki/%D0%9A%D1%83%D0%B1%D0%B0%D0%BD%D1%8C_(%D1%80%D0%B5%D0%B3%D0%B8%D0%BE%D0%BD)" TargetMode="External"/><Relationship Id="rId30" Type="http://schemas.openxmlformats.org/officeDocument/2006/relationships/hyperlink" Target="https://ru.wikipedia.org/wiki/%D0%A0%D1%83%D0%BC%D1%8B%D0%BD%D0%B8%D1%8F" TargetMode="External"/><Relationship Id="rId35" Type="http://schemas.openxmlformats.org/officeDocument/2006/relationships/hyperlink" Target="https://ru.wikipedia.org/wiki/%D0%A2%D0%BE%D1%80%D0%BC%D0%B0%D1%85%D0%BE%D0%B2,_%D0%94%D0%BC%D0%B8%D1%82%D1%80%D0%B8%D0%B9_%D0%94%D0%BC%D0%B8%D1%82%D1%80%D0%B8%D0%B5%D0%B2%D0%B8%D1%87" TargetMode="External"/><Relationship Id="rId43" Type="http://schemas.openxmlformats.org/officeDocument/2006/relationships/hyperlink" Target="https://ru.wikipedia.org/wiki/%D0%9A%D1%80%D0%B0%D1%81%D0%BD%D0%BE%D0%B4%D0%B0%D1%80%D1%81%D0%BA%D0%B8%D0%B9_%D0%BA%D1%80%D0%B0%D0%B9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1351</Words>
  <Characters>7706</Characters>
  <Application>Microsoft Office Word</Application>
  <DocSecurity>0</DocSecurity>
  <Lines>64</Lines>
  <Paragraphs>18</Paragraphs>
  <ScaleCrop>false</ScaleCrop>
  <Company/>
  <LinksUpToDate>false</LinksUpToDate>
  <CharactersWithSpaces>9039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dcterms:created xsi:type="dcterms:W3CDTF">2020-03-03T11:40:00Z</dcterms:created>
  <dcterms:modified xsi:type="dcterms:W3CDTF">2020-03-03T11:49:00Z</dcterms:modified>
</cp:coreProperties>
</file>